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51" w:rsidRPr="004F5651" w:rsidRDefault="004F5651" w:rsidP="004F56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3DF4">
        <w:rPr>
          <w:rFonts w:ascii="Times New Roman" w:hAnsi="Times New Roman" w:cs="Times New Roman"/>
          <w:sz w:val="28"/>
          <w:szCs w:val="28"/>
        </w:rPr>
        <w:t>АО «Кубань Экспресс–Пригород»</w:t>
      </w:r>
    </w:p>
    <w:p w:rsidR="00D91F3C" w:rsidRPr="001554CD" w:rsidRDefault="00D56908" w:rsidP="00861E9C">
      <w:pPr>
        <w:pStyle w:val="ConsPlusNormal"/>
        <w:widowControl/>
        <w:ind w:left="284" w:right="252" w:firstLine="0"/>
        <w:jc w:val="center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DA0576">
        <w:rPr>
          <w:rFonts w:ascii="Times New Roman" w:hAnsi="Times New Roman" w:cs="Times New Roman"/>
          <w:sz w:val="18"/>
          <w:szCs w:val="18"/>
        </w:rPr>
        <w:t xml:space="preserve"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</w:t>
      </w:r>
      <w:r w:rsidR="00ED500B" w:rsidRPr="00DA0576">
        <w:rPr>
          <w:rFonts w:ascii="Times New Roman" w:hAnsi="Times New Roman"/>
          <w:sz w:val="18"/>
          <w:szCs w:val="18"/>
        </w:rPr>
        <w:t>«</w:t>
      </w:r>
      <w:r w:rsidRPr="00DA0576">
        <w:rPr>
          <w:rFonts w:ascii="Times New Roman" w:hAnsi="Times New Roman" w:cs="Times New Roman"/>
          <w:sz w:val="18"/>
          <w:szCs w:val="18"/>
        </w:rPr>
        <w:t>Об утверждении форм, сроков и периодичности раскрытия информации субъектами естественных монополий в с</w:t>
      </w:r>
      <w:r w:rsidR="005E6826" w:rsidRPr="00DA0576">
        <w:rPr>
          <w:rFonts w:ascii="Times New Roman" w:hAnsi="Times New Roman" w:cs="Times New Roman"/>
          <w:sz w:val="18"/>
          <w:szCs w:val="18"/>
        </w:rPr>
        <w:t>фере железнодорожных перевозок»</w:t>
      </w:r>
      <w:r w:rsidR="0024652B" w:rsidRPr="00DA0576">
        <w:rPr>
          <w:rFonts w:ascii="Times New Roman" w:hAnsi="Times New Roman" w:cs="Times New Roman"/>
          <w:sz w:val="18"/>
          <w:szCs w:val="18"/>
        </w:rPr>
        <w:t xml:space="preserve">, </w:t>
      </w:r>
      <w:r w:rsidR="00C056F9" w:rsidRPr="001554CD">
        <w:rPr>
          <w:rFonts w:ascii="Times New Roman" w:hAnsi="Times New Roman" w:cs="Times New Roman"/>
          <w:color w:val="000000"/>
          <w:sz w:val="18"/>
          <w:szCs w:val="18"/>
        </w:rPr>
        <w:t xml:space="preserve">в связи со </w:t>
      </w:r>
      <w:r w:rsidR="008A1BB3" w:rsidRPr="008A1BB3">
        <w:rPr>
          <w:rFonts w:ascii="Times New Roman" w:hAnsi="Times New Roman" w:cs="Times New Roman"/>
          <w:color w:val="000000"/>
          <w:sz w:val="18"/>
          <w:szCs w:val="18"/>
        </w:rPr>
        <w:t xml:space="preserve">вступлением в силу приказа управления государственного регулирования цен и тарифов Республики Адыгея от </w:t>
      </w:r>
      <w:r w:rsidR="00C06F0A">
        <w:rPr>
          <w:rFonts w:ascii="Times New Roman" w:hAnsi="Times New Roman" w:cs="Times New Roman"/>
          <w:color w:val="000000"/>
          <w:sz w:val="18"/>
          <w:szCs w:val="18"/>
        </w:rPr>
        <w:t>24</w:t>
      </w:r>
      <w:r w:rsidR="008A1BB3" w:rsidRPr="008A1BB3">
        <w:rPr>
          <w:rFonts w:ascii="Times New Roman" w:hAnsi="Times New Roman" w:cs="Times New Roman"/>
          <w:color w:val="000000"/>
          <w:sz w:val="18"/>
          <w:szCs w:val="18"/>
        </w:rPr>
        <w:t>.1</w:t>
      </w:r>
      <w:r w:rsidR="00C06F0A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8A1BB3" w:rsidRPr="008A1BB3">
        <w:rPr>
          <w:rFonts w:ascii="Times New Roman" w:hAnsi="Times New Roman" w:cs="Times New Roman"/>
          <w:color w:val="000000"/>
          <w:sz w:val="18"/>
          <w:szCs w:val="18"/>
        </w:rPr>
        <w:t>.20</w:t>
      </w:r>
      <w:r w:rsidR="00C06F0A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="008A1BB3" w:rsidRPr="008A1BB3">
        <w:rPr>
          <w:rFonts w:ascii="Times New Roman" w:hAnsi="Times New Roman" w:cs="Times New Roman"/>
          <w:color w:val="000000"/>
          <w:sz w:val="18"/>
          <w:szCs w:val="18"/>
        </w:rPr>
        <w:t xml:space="preserve"> № </w:t>
      </w:r>
      <w:r w:rsidR="00C06F0A">
        <w:rPr>
          <w:rFonts w:ascii="Times New Roman" w:hAnsi="Times New Roman" w:cs="Times New Roman"/>
          <w:color w:val="000000"/>
          <w:sz w:val="18"/>
          <w:szCs w:val="18"/>
        </w:rPr>
        <w:t>171</w:t>
      </w:r>
      <w:r w:rsidR="008A1BB3" w:rsidRPr="008A1BB3">
        <w:rPr>
          <w:rFonts w:ascii="Times New Roman" w:hAnsi="Times New Roman" w:cs="Times New Roman"/>
          <w:color w:val="000000"/>
          <w:sz w:val="18"/>
          <w:szCs w:val="18"/>
        </w:rPr>
        <w:t>-п, устанавливающего тариф для расчетов с пассажирами в отношении услуг АО «Кубань Экспресс-Пригород» в сфере перевозок пассажиров железнодорожным транспортом общего пользования в пригородном сообщении на территории Республики Адыгея (настоящий приказ вступает в силу с 01.01.202</w:t>
      </w:r>
      <w:r w:rsidR="00C06F0A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8A1BB3" w:rsidRPr="008A1BB3">
        <w:rPr>
          <w:rFonts w:ascii="Times New Roman" w:hAnsi="Times New Roman" w:cs="Times New Roman"/>
          <w:color w:val="000000"/>
          <w:sz w:val="18"/>
          <w:szCs w:val="18"/>
        </w:rPr>
        <w:t>),</w:t>
      </w:r>
      <w:r w:rsidR="00EC1CA2" w:rsidRPr="001F4FA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D91F3C" w:rsidRPr="001F4FA9">
        <w:rPr>
          <w:rFonts w:ascii="Times New Roman" w:hAnsi="Times New Roman" w:cs="Times New Roman"/>
          <w:color w:val="000000"/>
          <w:sz w:val="18"/>
          <w:szCs w:val="18"/>
        </w:rPr>
        <w:t>рас</w:t>
      </w:r>
      <w:r w:rsidR="00CF5383" w:rsidRPr="001F4FA9">
        <w:rPr>
          <w:rFonts w:ascii="Times New Roman" w:hAnsi="Times New Roman" w:cs="Times New Roman"/>
          <w:color w:val="000000"/>
          <w:sz w:val="18"/>
          <w:szCs w:val="18"/>
        </w:rPr>
        <w:t>крывает</w:t>
      </w:r>
      <w:r w:rsidR="00CF5383" w:rsidRPr="008B1ACB">
        <w:rPr>
          <w:rFonts w:ascii="Times New Roman" w:hAnsi="Times New Roman" w:cs="Times New Roman"/>
          <w:color w:val="000000"/>
          <w:sz w:val="18"/>
          <w:szCs w:val="18"/>
        </w:rPr>
        <w:t xml:space="preserve"> следующую информацию:</w:t>
      </w:r>
    </w:p>
    <w:p w:rsidR="00EF1DBF" w:rsidRPr="00CF5383" w:rsidRDefault="00AC5B3E" w:rsidP="00AC5B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1DBF" w:rsidRPr="00CF5383">
        <w:rPr>
          <w:rFonts w:ascii="Times New Roman" w:hAnsi="Times New Roman" w:cs="Times New Roman"/>
          <w:sz w:val="18"/>
          <w:szCs w:val="18"/>
        </w:rPr>
        <w:t>Форма 9д-2</w:t>
      </w:r>
    </w:p>
    <w:p w:rsidR="00AC5B3E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Информация об условиях, на которых субъектами естественных монополий осуществляется выполнение (оказание) регулируемых работ (услуг) в сфере железнодорожных перевозок пассажиров, </w:t>
      </w:r>
    </w:p>
    <w:p w:rsidR="00EF1DBF" w:rsidRPr="00142104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багажа, </w:t>
      </w:r>
      <w:proofErr w:type="spellStart"/>
      <w:r w:rsidRPr="008B1ACB">
        <w:rPr>
          <w:rFonts w:ascii="Times New Roman" w:hAnsi="Times New Roman" w:cs="Times New Roman"/>
          <w:sz w:val="18"/>
          <w:szCs w:val="18"/>
        </w:rPr>
        <w:t>грузобагажа</w:t>
      </w:r>
      <w:proofErr w:type="spellEnd"/>
      <w:r w:rsidRPr="008B1ACB">
        <w:rPr>
          <w:rFonts w:ascii="Times New Roman" w:hAnsi="Times New Roman" w:cs="Times New Roman"/>
          <w:sz w:val="18"/>
          <w:szCs w:val="18"/>
        </w:rPr>
        <w:t>, предоставляемы</w:t>
      </w:r>
      <w:r w:rsidR="00E017BA" w:rsidRPr="008B1ACB">
        <w:rPr>
          <w:rFonts w:ascii="Times New Roman" w:hAnsi="Times New Roman" w:cs="Times New Roman"/>
          <w:sz w:val="18"/>
          <w:szCs w:val="18"/>
        </w:rPr>
        <w:t>х</w:t>
      </w:r>
      <w:r w:rsidRPr="008B1ACB">
        <w:rPr>
          <w:rFonts w:ascii="Times New Roman" w:hAnsi="Times New Roman" w:cs="Times New Roman"/>
          <w:sz w:val="18"/>
          <w:szCs w:val="18"/>
        </w:rPr>
        <w:t xml:space="preserve"> АО «Кубань Экспресс-Пригород» на территории Краснодарского края и Республики Адыгея</w:t>
      </w:r>
      <w:r w:rsidR="008B71C7" w:rsidRPr="008B1ACB">
        <w:rPr>
          <w:rFonts w:ascii="Times New Roman" w:hAnsi="Times New Roman" w:cs="Times New Roman"/>
          <w:sz w:val="18"/>
          <w:szCs w:val="18"/>
        </w:rPr>
        <w:t xml:space="preserve"> </w:t>
      </w:r>
      <w:r w:rsidR="00C06F0A">
        <w:rPr>
          <w:rFonts w:ascii="Times New Roman" w:hAnsi="Times New Roman" w:cs="Times New Roman"/>
          <w:sz w:val="18"/>
          <w:szCs w:val="18"/>
        </w:rPr>
        <w:t>по состоянию на 27.11.</w:t>
      </w:r>
      <w:r w:rsidR="00C06F0A" w:rsidRPr="001F4FA9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="00C06F0A">
        <w:rPr>
          <w:rFonts w:ascii="Times New Roman" w:hAnsi="Times New Roman" w:cs="Times New Roman"/>
          <w:color w:val="000000"/>
          <w:sz w:val="18"/>
          <w:szCs w:val="18"/>
        </w:rPr>
        <w:t>20</w:t>
      </w:r>
    </w:p>
    <w:tbl>
      <w:tblPr>
        <w:tblW w:w="15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96"/>
        <w:gridCol w:w="9"/>
        <w:gridCol w:w="1125"/>
        <w:gridCol w:w="9"/>
        <w:gridCol w:w="8113"/>
        <w:gridCol w:w="18"/>
        <w:gridCol w:w="1116"/>
        <w:gridCol w:w="18"/>
        <w:gridCol w:w="1399"/>
        <w:gridCol w:w="18"/>
        <w:gridCol w:w="1400"/>
        <w:gridCol w:w="18"/>
        <w:gridCol w:w="1829"/>
        <w:gridCol w:w="6"/>
        <w:gridCol w:w="10"/>
      </w:tblGrid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346"/>
          <w:jc w:val="center"/>
        </w:trPr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регулируе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мых</w:t>
            </w:r>
            <w:proofErr w:type="spellEnd"/>
            <w:r w:rsidR="0089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работ (услуг)</w:t>
            </w:r>
          </w:p>
        </w:tc>
        <w:tc>
          <w:tcPr>
            <w:tcW w:w="139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240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об условиях </w:t>
            </w:r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выполнения  (</w:t>
            </w:r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оказания)  регулируемых работ (услуг)</w:t>
            </w:r>
          </w:p>
        </w:tc>
        <w:tc>
          <w:tcPr>
            <w:tcW w:w="58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перевозчиках</w:t>
            </w:r>
          </w:p>
        </w:tc>
      </w:tr>
      <w:tr w:rsidR="000837E7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1348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AF24E3" w:rsidRDefault="00710658" w:rsidP="00A35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5E4263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: полное </w:t>
            </w:r>
            <w:proofErr w:type="gramStart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и  сокращенное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местонахождение, юридический и почтовый адрес, телефон, факс, эл. почта, </w:t>
            </w:r>
            <w:r w:rsidR="00770961" w:rsidRPr="00236853">
              <w:rPr>
                <w:rFonts w:ascii="Times New Roman" w:hAnsi="Times New Roman" w:cs="Times New Roman"/>
                <w:sz w:val="16"/>
                <w:szCs w:val="16"/>
              </w:rPr>
              <w:t>ФИО руково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дителя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наименование и место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нахождения подразделения, уполномоченного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принимать и </w:t>
            </w:r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рас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сматривать</w:t>
            </w:r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претензии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лицензии: номер, срок действия, наименование выдавшего органа (в случае, если деятельность подлежит лицензированию)</w:t>
            </w:r>
          </w:p>
        </w:tc>
      </w:tr>
      <w:tr w:rsidR="000837E7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9" w:type="dxa"/>
          <w:cantSplit/>
          <w:trHeight w:val="59"/>
          <w:jc w:val="center"/>
        </w:trPr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3007D" w:rsidRPr="00AF24E3" w:rsidTr="00281EA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2112"/>
          <w:jc w:val="center"/>
        </w:trPr>
        <w:tc>
          <w:tcPr>
            <w:tcW w:w="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23685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236853" w:rsidRDefault="0073007D" w:rsidP="000837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Перевозка пассажиров железно-дорожным транспортом общего пользования во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внутриго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сударст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ном сообщении          </w:t>
            </w:r>
            <w:proofErr w:type="gramStart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исключе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нием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перевозок в вагонах категории «СВ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и «купе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Постановление Правительства РФ от 02.03.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20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05 № 111 «Об утверждении правил оказания услуг по перевозкам на железнодорожном транспорте пассажиров, а </w:t>
            </w:r>
            <w:proofErr w:type="gramStart"/>
            <w:r w:rsidRPr="004E1685">
              <w:rPr>
                <w:rFonts w:ascii="Times New Roman" w:hAnsi="Times New Roman"/>
                <w:sz w:val="18"/>
                <w:szCs w:val="18"/>
              </w:rPr>
              <w:t>так же</w:t>
            </w:r>
            <w:proofErr w:type="gram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грузов, багажа и </w:t>
            </w:r>
            <w:proofErr w:type="spellStart"/>
            <w:r w:rsidRPr="004E1685">
              <w:rPr>
                <w:rFonts w:ascii="Times New Roman" w:hAnsi="Times New Roman"/>
                <w:sz w:val="18"/>
                <w:szCs w:val="18"/>
              </w:rPr>
              <w:t>грузобагажа</w:t>
            </w:r>
            <w:proofErr w:type="spell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для личных, семейных, домашних и иных нужд, не связанных с осуществлением предпринимательской деятельности»;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Приказ Министерства транспорта РФ от 19.12.2013 № 473 «Об утверждении правил перевозок пассажиров, багажа, </w:t>
            </w:r>
            <w:proofErr w:type="spellStart"/>
            <w:r w:rsidRPr="004E1685">
              <w:rPr>
                <w:rFonts w:ascii="Times New Roman" w:hAnsi="Times New Roman"/>
                <w:sz w:val="18"/>
                <w:szCs w:val="18"/>
              </w:rPr>
              <w:t>грузобагажа</w:t>
            </w:r>
            <w:proofErr w:type="spell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железнодорожным транспортом»;</w:t>
            </w:r>
          </w:p>
          <w:p w:rsidR="00281EAF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«О государственной социальной помощи» от 17.07.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99 № 178-ФЗ</w:t>
            </w:r>
            <w:r w:rsidR="00281EA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281EAF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3007D" w:rsidRPr="004E1685">
              <w:rPr>
                <w:rFonts w:ascii="Times New Roman" w:hAnsi="Times New Roman"/>
                <w:sz w:val="18"/>
                <w:szCs w:val="18"/>
              </w:rPr>
              <w:t>ФЗ от 27.05.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73007D" w:rsidRPr="004E1685">
              <w:rPr>
                <w:rFonts w:ascii="Times New Roman" w:hAnsi="Times New Roman"/>
                <w:sz w:val="18"/>
                <w:szCs w:val="18"/>
              </w:rPr>
              <w:t>98 № 76-ФЗ «О статусе военнослужащих»;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17.01.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92 № 2202-I «О прокуратуре РФ»;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Постановление Правительства РФ от 24.12.2004 № 839 «О порядке проезда работников транспортных прокуратур в пределах обслуживаемых участков при исполнении служебных обязанностей на железнодорожном, внутреннем водном (речном), морском и воздушном транспорте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08.05.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94 № 3-ФЗ «О статусе члена Совета Федерации и статусе депутата Гос. Думы Федерального Собрания РФ»;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15.01.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93 № 4301-1 «О статусе Героев Советского Союза, Героев РФ и полных кавалеров ордена Славы»;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09.01.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97 № 5-ФЗ «О предоставлении соц. гарантий Героям Соц. Труда и полным кавалерам ордена Трудовой Славы»;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 Постановление главы администрации Краснодарского края «О дополнительных мерах социальной поддержки по оплате проезда отдельных категорий жителей Краснодар</w:t>
            </w:r>
            <w:r w:rsidR="00D11AFB">
              <w:rPr>
                <w:rFonts w:ascii="Times New Roman" w:hAnsi="Times New Roman"/>
                <w:sz w:val="18"/>
                <w:szCs w:val="18"/>
              </w:rPr>
              <w:t>ского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края в 2006-20</w:t>
            </w:r>
            <w:r w:rsidR="00D11AFB">
              <w:rPr>
                <w:rFonts w:ascii="Times New Roman" w:hAnsi="Times New Roman"/>
                <w:sz w:val="18"/>
                <w:szCs w:val="18"/>
              </w:rPr>
              <w:t>23</w:t>
            </w:r>
            <w:r w:rsidR="00EE0B32">
              <w:rPr>
                <w:rFonts w:ascii="Times New Roman" w:hAnsi="Times New Roman"/>
                <w:sz w:val="18"/>
                <w:szCs w:val="18"/>
              </w:rPr>
              <w:t xml:space="preserve"> годах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 от 30.11.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20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05 № 1131;</w:t>
            </w:r>
          </w:p>
          <w:p w:rsidR="00EC3378" w:rsidRPr="004E1685" w:rsidRDefault="00EC3378" w:rsidP="00EC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4E1685">
              <w:rPr>
                <w:rFonts w:ascii="Times New Roman" w:hAnsi="Times New Roman" w:cs="Arial"/>
                <w:sz w:val="18"/>
                <w:szCs w:val="18"/>
              </w:rPr>
              <w:t xml:space="preserve">- Постановление Кабинета Министров Республики Адыгея от 18.08.2010 № 152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«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О льготах по тарифам на проезд учащихся и воспитанников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;</w:t>
            </w:r>
          </w:p>
          <w:p w:rsidR="0073007D" w:rsidRPr="004E1685" w:rsidRDefault="00EC3378" w:rsidP="00EC3378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Краснодарского края от 16.07.2013 № 2770-КЗ «Об образовании в Краснодарском крае»;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кционерное общество «Кубань Экспресс – Пригород»</w:t>
            </w:r>
          </w:p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АО «Кубань Экспресс – Пригород»)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Местонахож</w:t>
            </w:r>
            <w:r w:rsidR="000273FD" w:rsidRPr="004E16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proofErr w:type="spellEnd"/>
            <w:proofErr w:type="gramEnd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, юридический адрес: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Привокзальная площадь, 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Мира, 69/1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Телефон / Факс: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(861) 262-08-62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Официальный сайт: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4E1685">
                <w:rPr>
                  <w:rStyle w:val="a3"/>
                  <w:rFonts w:ascii="Times New Roman" w:hAnsi="Times New Roman"/>
                  <w:sz w:val="18"/>
                  <w:szCs w:val="18"/>
                </w:rPr>
                <w:t>www.kuban-express-prigorod.ru</w:t>
              </w:r>
            </w:hyperlink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Электронный адрес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proofErr w:type="spellStart"/>
              <w:r w:rsidRPr="004E1685">
                <w:rPr>
                  <w:rStyle w:val="a3"/>
                  <w:rFonts w:ascii="Times New Roman" w:hAnsi="Times New Roman" w:cs="Arial"/>
                  <w:sz w:val="18"/>
                  <w:szCs w:val="18"/>
                </w:rPr>
                <w:t>info@kuban-express</w:t>
              </w:r>
              <w:proofErr w:type="spellEnd"/>
              <w:r w:rsidRPr="004E1685">
                <w:rPr>
                  <w:rStyle w:val="a3"/>
                  <w:rFonts w:ascii="Times New Roman" w:hAnsi="Times New Roman" w:cs="Arial"/>
                  <w:sz w:val="18"/>
                  <w:szCs w:val="18"/>
                </w:rPr>
                <w:t>- prigorod.ru</w:t>
              </w:r>
            </w:hyperlink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М. И. Жуков</w:t>
            </w:r>
          </w:p>
          <w:p w:rsidR="0073007D" w:rsidRPr="004E1685" w:rsidRDefault="0073007D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АО «Кубань Экспресс – Пригород»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350033, Краснодар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                               </w:t>
            </w:r>
            <w:proofErr w:type="spellStart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край, 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69/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Телефон/Факс: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(861) 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Лицензия: серия ППБ,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№ 2305494 от 04.08.2010,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срок действия до 04.08.2015, выдана Федеральной службой по надзору в сфере транспорта Министерства транспорта РФ,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решение №ГК-808фс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от 04.08.2010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Лицензия: серия ПП,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№ 2307205 от 03.08.2015,</w:t>
            </w:r>
          </w:p>
          <w:p w:rsidR="00EC3378" w:rsidRPr="004E1685" w:rsidRDefault="0073007D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срок действия-</w:t>
            </w:r>
          </w:p>
          <w:p w:rsidR="0073007D" w:rsidRPr="004E1685" w:rsidRDefault="00EC3378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бессрочно, выдана Федеральной службой по надзору в сфере транспорта Министерства транспорта РФ,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решение № ЕД-780 </w:t>
            </w:r>
            <w:proofErr w:type="spellStart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фс</w:t>
            </w:r>
            <w:proofErr w:type="spellEnd"/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от 03.08.2015</w:t>
            </w:r>
          </w:p>
        </w:tc>
      </w:tr>
      <w:tr w:rsidR="0073007D" w:rsidRPr="00AF24E3" w:rsidTr="001F2135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97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F33195" w:rsidRDefault="0073007D" w:rsidP="00F3319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890A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FF6" w:rsidRDefault="000F0FF6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 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Приказ региональной энергетической комиссии – департамента цен и тарифов Краснодарского края от </w:t>
            </w:r>
            <w:r w:rsidR="00F83979">
              <w:rPr>
                <w:rFonts w:ascii="Times New Roman" w:hAnsi="Times New Roman"/>
                <w:sz w:val="18"/>
                <w:szCs w:val="18"/>
              </w:rPr>
              <w:t>11</w:t>
            </w:r>
            <w:r w:rsidR="00B522A4" w:rsidRPr="00B522A4">
              <w:rPr>
                <w:rFonts w:ascii="Times New Roman" w:hAnsi="Times New Roman"/>
                <w:sz w:val="18"/>
                <w:szCs w:val="18"/>
              </w:rPr>
              <w:t>.</w:t>
            </w:r>
            <w:r w:rsidR="00F83979">
              <w:rPr>
                <w:rFonts w:ascii="Times New Roman" w:hAnsi="Times New Roman"/>
                <w:sz w:val="18"/>
                <w:szCs w:val="18"/>
              </w:rPr>
              <w:t>12</w:t>
            </w:r>
            <w:r w:rsidR="00B522A4" w:rsidRPr="00B522A4">
              <w:rPr>
                <w:rFonts w:ascii="Times New Roman" w:hAnsi="Times New Roman"/>
                <w:sz w:val="18"/>
                <w:szCs w:val="18"/>
              </w:rPr>
              <w:t xml:space="preserve">.2019 № </w:t>
            </w:r>
            <w:r w:rsidR="000D3B8D">
              <w:rPr>
                <w:rFonts w:ascii="Times New Roman" w:hAnsi="Times New Roman"/>
                <w:sz w:val="18"/>
                <w:szCs w:val="18"/>
              </w:rPr>
              <w:t>4</w:t>
            </w:r>
            <w:r w:rsidR="00B522A4" w:rsidRPr="00B522A4">
              <w:rPr>
                <w:rFonts w:ascii="Times New Roman" w:hAnsi="Times New Roman"/>
                <w:sz w:val="18"/>
                <w:szCs w:val="18"/>
              </w:rPr>
              <w:t xml:space="preserve">/2019-жд «Об установлении тарифов для расчетов с пассажирами в отношении </w:t>
            </w:r>
            <w:proofErr w:type="gramStart"/>
            <w:r w:rsidR="00B522A4" w:rsidRPr="00B522A4">
              <w:rPr>
                <w:rFonts w:ascii="Times New Roman" w:hAnsi="Times New Roman"/>
                <w:sz w:val="18"/>
                <w:szCs w:val="18"/>
              </w:rPr>
              <w:t>услуг  АО</w:t>
            </w:r>
            <w:proofErr w:type="gramEnd"/>
            <w:r w:rsidR="00B522A4" w:rsidRPr="00B522A4">
              <w:rPr>
                <w:rFonts w:ascii="Times New Roman" w:hAnsi="Times New Roman"/>
                <w:sz w:val="18"/>
                <w:szCs w:val="18"/>
              </w:rPr>
              <w:t xml:space="preserve"> «Кубань Экспресс-Пригород» и АО «Северо-Кавказская пригородная пассажирская компания» в сфере перевозок пассажиров железнодорожным транспортом общего пользования в пригородном сообщении Краснодарского края»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F0FF6" w:rsidRPr="000E756A" w:rsidRDefault="000F0FF6" w:rsidP="00C06F0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 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правления государственного регулирования цен и тарифов Республики Адыгея от </w:t>
            </w:r>
            <w:r w:rsidR="00C06F0A">
              <w:rPr>
                <w:rFonts w:ascii="Times New Roman" w:hAnsi="Times New Roman"/>
                <w:sz w:val="18"/>
                <w:szCs w:val="18"/>
              </w:rPr>
              <w:t>24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.1</w:t>
            </w:r>
            <w:r w:rsidR="00C06F0A">
              <w:rPr>
                <w:rFonts w:ascii="Times New Roman" w:hAnsi="Times New Roman"/>
                <w:sz w:val="18"/>
                <w:szCs w:val="18"/>
              </w:rPr>
              <w:t>1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.20</w:t>
            </w:r>
            <w:r w:rsidR="00C06F0A">
              <w:rPr>
                <w:rFonts w:ascii="Times New Roman" w:hAnsi="Times New Roman"/>
                <w:sz w:val="18"/>
                <w:szCs w:val="18"/>
              </w:rPr>
              <w:t>20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C06F0A">
              <w:rPr>
                <w:rFonts w:ascii="Times New Roman" w:hAnsi="Times New Roman"/>
                <w:sz w:val="18"/>
                <w:szCs w:val="18"/>
              </w:rPr>
              <w:t>171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-п «Об установлении тарифа для расчетов с пассажирами в отношении услуг АО «Кубань Экспресс–Пригород» в сфере перевозок пассажиров железнодорожным транспортом общего пользования в пригородном сообщении на территории Республики Адыгея»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135" w:rsidRPr="008949A9" w:rsidRDefault="001F2135" w:rsidP="001F21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Лицензия: серия ПП,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2307205 от 18.07.2017, срок 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бессорочно</w:t>
            </w:r>
            <w:proofErr w:type="spell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3007D" w:rsidRDefault="001F2135" w:rsidP="001F21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выдана Федеральной службой по надзору в сфере транспорта Министерства </w:t>
            </w:r>
            <w:proofErr w:type="gram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транс-порта</w:t>
            </w:r>
            <w:proofErr w:type="gram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 РФ, решение от 18.07.2017 № ВБ-638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proofErr w:type="spellEnd"/>
          </w:p>
          <w:p w:rsidR="00EC7666" w:rsidRPr="00AF24E3" w:rsidRDefault="00EC7666" w:rsidP="00EC76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967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B2BB5" w:rsidRDefault="0073007D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B81">
              <w:rPr>
                <w:rFonts w:ascii="Times New Roman" w:hAnsi="Times New Roman"/>
                <w:b/>
                <w:sz w:val="18"/>
                <w:szCs w:val="18"/>
              </w:rPr>
              <w:t>Перечень категорий граждан, имеющих 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раво на льготы по оплате проезда: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BE3B81" w:rsidRDefault="0073007D" w:rsidP="00C33F6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100%-</w:t>
            </w:r>
            <w:proofErr w:type="spellStart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proofErr w:type="spellEnd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Члены Совета Федерации РФ; Депутаты Государственной Думы РФ; Инвалиды войны; Бывшие несовершеннолетние узники концлагерей, гетто, признанные инвалидами; Бывшие несовершеннолетние узники концлагерей, гетто, не имеющие инвалидности; Участники Великой Отечественной войны; Ветераны боевых действий из числа лиц, указанных в п.3 ст.6.1 ФЗ «О государственной социальной помощи»; Военнослужащие,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6-ти месяцев; Военнослужащие, награжденные орденами или медалями СССР за службу в указанный период; Лица, награжденные знаком «Жителю блокадного Ленинграда»;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 xml:space="preserve"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522A4" w:rsidRPr="008949A9" w:rsidRDefault="00B522A4" w:rsidP="00B522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Лицензия: серия ПП,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2307205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 срок 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бессорочно</w:t>
            </w:r>
            <w:proofErr w:type="spell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3007D" w:rsidRPr="00AF24E3" w:rsidRDefault="00B522A4" w:rsidP="00B522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выдана Федеральной службой по надзору в сфере транспорта Министерства </w:t>
            </w:r>
            <w:proofErr w:type="gram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транс-порта</w:t>
            </w:r>
            <w:proofErr w:type="gram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 РФ, решение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№ ВБ-1046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</w:p>
        </w:tc>
      </w:tr>
      <w:tr w:rsidR="00C33F63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967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3F63" w:rsidRDefault="00C33F63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3" w:rsidRPr="00BE3B81" w:rsidRDefault="00C33F63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A4C03">
              <w:rPr>
                <w:rFonts w:ascii="Times New Roman" w:hAnsi="Times New Roman"/>
                <w:sz w:val="18"/>
                <w:szCs w:val="18"/>
              </w:rPr>
              <w:t>интернированные в начале Великой Отечественной войны в портах других государств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B4430">
              <w:rPr>
                <w:rFonts w:ascii="Times New Roman" w:hAnsi="Times New Roman"/>
                <w:sz w:val="18"/>
                <w:szCs w:val="18"/>
              </w:rPr>
              <w:t>Лица, сопровождающие инвалидов I группы и детей-инвалидов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5D05B7">
              <w:rPr>
                <w:rFonts w:ascii="Times New Roman" w:hAnsi="Times New Roman"/>
                <w:sz w:val="18"/>
                <w:szCs w:val="18"/>
              </w:rPr>
      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971EB5">
              <w:rPr>
                <w:rFonts w:ascii="Times New Roman" w:hAnsi="Times New Roman"/>
                <w:sz w:val="18"/>
                <w:szCs w:val="18"/>
              </w:rPr>
              <w:t>Герои Советского Союза, Герои Российской Федерации, полные кавалеры ордена Славы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B83176">
              <w:rPr>
                <w:rFonts w:ascii="Times New Roman" w:hAnsi="Times New Roman"/>
                <w:sz w:val="18"/>
                <w:szCs w:val="18"/>
              </w:rPr>
              <w:t>Герои Социалистического труда, полные кавалеры ордена Трудовой Славы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530F16" w:rsidRDefault="0073007D" w:rsidP="0053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</w:t>
            </w:r>
            <w:proofErr w:type="spellStart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proofErr w:type="spellEnd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проезд обучающих</w:t>
            </w:r>
            <w:r w:rsidRPr="005E6826">
              <w:rPr>
                <w:rFonts w:ascii="Times New Roman" w:hAnsi="Times New Roman"/>
                <w:sz w:val="18"/>
                <w:szCs w:val="18"/>
              </w:rPr>
              <w:t>ся общеобразо</w:t>
            </w:r>
            <w:r>
              <w:rPr>
                <w:rFonts w:ascii="Times New Roman" w:hAnsi="Times New Roman"/>
                <w:sz w:val="18"/>
                <w:szCs w:val="18"/>
              </w:rPr>
              <w:t>вательных организаций, обучающих</w:t>
            </w:r>
            <w:r w:rsidRPr="005E6826">
              <w:rPr>
                <w:rFonts w:ascii="Times New Roman" w:hAnsi="Times New Roman"/>
                <w:sz w:val="18"/>
                <w:szCs w:val="18"/>
              </w:rPr>
              <w:t>ся по очной форме обучения в государственных профессиональных образова</w:t>
            </w:r>
            <w:r w:rsidRPr="007B3CCC">
              <w:rPr>
                <w:rFonts w:ascii="Times New Roman" w:hAnsi="Times New Roman" w:cs="Arial"/>
                <w:sz w:val="18"/>
                <w:szCs w:val="18"/>
              </w:rPr>
              <w:t>тельных организациях Краснодарского края и образовательных организациях высшего образования, расположенных на территории Краснодарского края  (Закон Краснодарского края от 16.07.2013 N 2770-КЗ"Об образовании в Краснодарском крае" вступил в силу с 01 сентября 2013 года).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899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8C4996" w:rsidRDefault="0073007D" w:rsidP="000473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C4996">
              <w:rPr>
                <w:rFonts w:ascii="Times New Roman" w:hAnsi="Times New Roman"/>
                <w:b/>
                <w:sz w:val="18"/>
                <w:szCs w:val="18"/>
              </w:rPr>
              <w:t>3) 50%-</w:t>
            </w:r>
            <w:proofErr w:type="spellStart"/>
            <w:r w:rsidRPr="008C4996">
              <w:rPr>
                <w:rFonts w:ascii="Times New Roman" w:hAnsi="Times New Roman"/>
                <w:b/>
                <w:sz w:val="18"/>
                <w:szCs w:val="18"/>
              </w:rPr>
              <w:t>ная</w:t>
            </w:r>
            <w:proofErr w:type="spellEnd"/>
            <w:r w:rsidRPr="008C4996">
              <w:rPr>
                <w:rFonts w:ascii="Times New Roman" w:hAnsi="Times New Roman"/>
                <w:b/>
                <w:sz w:val="18"/>
                <w:szCs w:val="18"/>
              </w:rPr>
              <w:t xml:space="preserve"> скидка при оплате проезда в период с 01 января по 15 июня и с 01 сентября по 31 декабря по территории Республики Адыгея</w:t>
            </w:r>
            <w:r w:rsidRPr="008C4996">
              <w:rPr>
                <w:rFonts w:ascii="Times New Roman" w:hAnsi="Times New Roman"/>
                <w:sz w:val="18"/>
                <w:szCs w:val="18"/>
              </w:rPr>
              <w:t>: учащимся и воспитанникам общеобразовательных организаций старше 7 лет, студентам профессиональных образовательных организаций и образовательных организаций высшего образования, обучающимся по очной форме обучения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478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2368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</w:t>
            </w:r>
            <w:proofErr w:type="spellStart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proofErr w:type="spellEnd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круглогодично, при предъявлении талона установленного образца, удостоверения, подтверждающего льготный статус, и справки, выданной органами социальной защиты населения (для лиц не старше 80 лет):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Ветераны труда и приравненные к ним категории граждан - 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проработавшим менее шести месяцев и награжденным орденами или медалями СССР за самоотверженный труд в годы Великой Отечественной войны -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Реабилитированные лица и лица, признанные пострадавшими от политических репрессий -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661F" w:rsidRPr="004B5914" w:rsidRDefault="00D25510" w:rsidP="00D2551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61E9C" w:rsidRDefault="00861E9C" w:rsidP="00C33F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860AF" w:rsidRPr="00981215" w:rsidRDefault="009860AF" w:rsidP="009860AF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</w:t>
      </w:r>
      <w:r w:rsidRPr="00981215">
        <w:rPr>
          <w:rFonts w:ascii="Times New Roman" w:hAnsi="Times New Roman"/>
          <w:sz w:val="28"/>
          <w:szCs w:val="24"/>
        </w:rPr>
        <w:t xml:space="preserve">Генеральный директор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</w:t>
      </w:r>
      <w:r w:rsidRPr="00981215">
        <w:rPr>
          <w:rFonts w:ascii="Times New Roman" w:hAnsi="Times New Roman"/>
          <w:sz w:val="28"/>
          <w:szCs w:val="24"/>
        </w:rPr>
        <w:t xml:space="preserve">                </w:t>
      </w:r>
      <w:r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Жуков</w:t>
      </w:r>
    </w:p>
    <w:p w:rsidR="0035419F" w:rsidRDefault="00AF4CC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B522A4" w:rsidRDefault="00B522A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F4CC4" w:rsidRDefault="004A06A1" w:rsidP="00861E9C">
      <w:pPr>
        <w:pStyle w:val="ConsPlusNormal"/>
        <w:widowControl/>
        <w:ind w:left="709"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А.М. Пеньков</w:t>
      </w:r>
      <w:r w:rsidR="00AF4CC4">
        <w:rPr>
          <w:rFonts w:ascii="Times New Roman" w:hAnsi="Times New Roman" w:cs="Times New Roman"/>
          <w:sz w:val="18"/>
          <w:szCs w:val="18"/>
        </w:rPr>
        <w:t>,</w:t>
      </w:r>
    </w:p>
    <w:p w:rsidR="00AF4CC4" w:rsidRDefault="00AF4CC4" w:rsidP="00861E9C">
      <w:pPr>
        <w:pStyle w:val="ConsPlusNormal"/>
        <w:widowControl/>
        <w:ind w:left="709"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Н.</w:t>
      </w:r>
      <w:r w:rsidR="00575805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>. Василенко,</w:t>
      </w:r>
    </w:p>
    <w:p w:rsidR="00460442" w:rsidRPr="004A06A1" w:rsidRDefault="004A06A1" w:rsidP="00861E9C">
      <w:pPr>
        <w:pStyle w:val="ConsPlusNormal"/>
        <w:widowControl/>
        <w:ind w:left="709"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Д.А. Путылин, тел. </w:t>
      </w:r>
      <w:r>
        <w:rPr>
          <w:rFonts w:ascii="Times New Roman" w:hAnsi="Times New Roman"/>
          <w:sz w:val="18"/>
          <w:szCs w:val="18"/>
        </w:rPr>
        <w:t xml:space="preserve">(861) 262-08-62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48E1">
        <w:rPr>
          <w:rFonts w:ascii="Times New Roman" w:hAnsi="Times New Roman"/>
          <w:sz w:val="18"/>
          <w:szCs w:val="18"/>
        </w:rPr>
        <w:t>2</w:t>
      </w:r>
      <w:r w:rsidR="00175219">
        <w:rPr>
          <w:rFonts w:ascii="Times New Roman" w:hAnsi="Times New Roman"/>
          <w:sz w:val="18"/>
          <w:szCs w:val="18"/>
        </w:rPr>
        <w:t>7</w:t>
      </w:r>
      <w:r w:rsidRPr="008B1ACB">
        <w:rPr>
          <w:rFonts w:ascii="Times New Roman" w:hAnsi="Times New Roman"/>
          <w:sz w:val="18"/>
          <w:szCs w:val="18"/>
        </w:rPr>
        <w:t>.</w:t>
      </w:r>
      <w:r w:rsidR="00F83979">
        <w:rPr>
          <w:rFonts w:ascii="Times New Roman" w:hAnsi="Times New Roman"/>
          <w:sz w:val="18"/>
          <w:szCs w:val="18"/>
        </w:rPr>
        <w:t>1</w:t>
      </w:r>
      <w:r w:rsidR="00175219">
        <w:rPr>
          <w:rFonts w:ascii="Times New Roman" w:hAnsi="Times New Roman"/>
          <w:sz w:val="18"/>
          <w:szCs w:val="18"/>
        </w:rPr>
        <w:t>1</w:t>
      </w:r>
      <w:r w:rsidRPr="008B1ACB">
        <w:rPr>
          <w:rFonts w:ascii="Times New Roman" w:hAnsi="Times New Roman"/>
          <w:sz w:val="18"/>
          <w:szCs w:val="18"/>
        </w:rPr>
        <w:t>.20</w:t>
      </w:r>
      <w:r w:rsidR="00175219">
        <w:rPr>
          <w:rFonts w:ascii="Times New Roman" w:hAnsi="Times New Roman"/>
          <w:sz w:val="18"/>
          <w:szCs w:val="18"/>
        </w:rPr>
        <w:t>20</w:t>
      </w:r>
      <w:r w:rsidR="00460442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                                </w:t>
      </w:r>
    </w:p>
    <w:sectPr w:rsidR="00460442" w:rsidRPr="004A06A1" w:rsidSect="00C8479A">
      <w:type w:val="continuous"/>
      <w:pgSz w:w="16838" w:h="11906" w:orient="landscape" w:code="9"/>
      <w:pgMar w:top="567" w:right="284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11CB7"/>
    <w:rsid w:val="00015189"/>
    <w:rsid w:val="00015BF0"/>
    <w:rsid w:val="00026124"/>
    <w:rsid w:val="000273FD"/>
    <w:rsid w:val="00030DC8"/>
    <w:rsid w:val="00034A3B"/>
    <w:rsid w:val="00040ED3"/>
    <w:rsid w:val="0004269C"/>
    <w:rsid w:val="00044C33"/>
    <w:rsid w:val="00047383"/>
    <w:rsid w:val="0005305B"/>
    <w:rsid w:val="000648A7"/>
    <w:rsid w:val="000700F9"/>
    <w:rsid w:val="00082B78"/>
    <w:rsid w:val="000837E7"/>
    <w:rsid w:val="00091A87"/>
    <w:rsid w:val="00091D3A"/>
    <w:rsid w:val="00094466"/>
    <w:rsid w:val="000A6B68"/>
    <w:rsid w:val="000C1B0B"/>
    <w:rsid w:val="000C304F"/>
    <w:rsid w:val="000C412C"/>
    <w:rsid w:val="000C77D7"/>
    <w:rsid w:val="000C7C06"/>
    <w:rsid w:val="000D31E9"/>
    <w:rsid w:val="000D3B8D"/>
    <w:rsid w:val="000D6F33"/>
    <w:rsid w:val="000E517D"/>
    <w:rsid w:val="000E756A"/>
    <w:rsid w:val="000E7E52"/>
    <w:rsid w:val="000F05A9"/>
    <w:rsid w:val="000F0EAF"/>
    <w:rsid w:val="000F0FF6"/>
    <w:rsid w:val="000F5CD3"/>
    <w:rsid w:val="00101ADB"/>
    <w:rsid w:val="00110922"/>
    <w:rsid w:val="00112045"/>
    <w:rsid w:val="00112F67"/>
    <w:rsid w:val="00115C72"/>
    <w:rsid w:val="00140EE8"/>
    <w:rsid w:val="00142104"/>
    <w:rsid w:val="00143FE5"/>
    <w:rsid w:val="001447B4"/>
    <w:rsid w:val="0015408C"/>
    <w:rsid w:val="001554CD"/>
    <w:rsid w:val="00155CC3"/>
    <w:rsid w:val="001566F9"/>
    <w:rsid w:val="00160D1A"/>
    <w:rsid w:val="00166692"/>
    <w:rsid w:val="001715FC"/>
    <w:rsid w:val="00175219"/>
    <w:rsid w:val="00175BB0"/>
    <w:rsid w:val="00191252"/>
    <w:rsid w:val="001A730A"/>
    <w:rsid w:val="001B4CE4"/>
    <w:rsid w:val="001C0A2A"/>
    <w:rsid w:val="001C2386"/>
    <w:rsid w:val="001C7557"/>
    <w:rsid w:val="001C7873"/>
    <w:rsid w:val="001D2720"/>
    <w:rsid w:val="001D4096"/>
    <w:rsid w:val="001E2160"/>
    <w:rsid w:val="001E3B8C"/>
    <w:rsid w:val="001E42A5"/>
    <w:rsid w:val="001E6212"/>
    <w:rsid w:val="001F2135"/>
    <w:rsid w:val="001F4FA9"/>
    <w:rsid w:val="001F5F4D"/>
    <w:rsid w:val="00202DA0"/>
    <w:rsid w:val="00203D01"/>
    <w:rsid w:val="00216223"/>
    <w:rsid w:val="00222204"/>
    <w:rsid w:val="00222AE5"/>
    <w:rsid w:val="00224282"/>
    <w:rsid w:val="00227841"/>
    <w:rsid w:val="002314EA"/>
    <w:rsid w:val="002349DF"/>
    <w:rsid w:val="00236853"/>
    <w:rsid w:val="00242BEA"/>
    <w:rsid w:val="0024652B"/>
    <w:rsid w:val="00253BC9"/>
    <w:rsid w:val="0026057C"/>
    <w:rsid w:val="00261BC3"/>
    <w:rsid w:val="00267F3F"/>
    <w:rsid w:val="00267FAC"/>
    <w:rsid w:val="00270322"/>
    <w:rsid w:val="0027093D"/>
    <w:rsid w:val="00271B91"/>
    <w:rsid w:val="00281EAF"/>
    <w:rsid w:val="002868B1"/>
    <w:rsid w:val="00292C3B"/>
    <w:rsid w:val="002B5089"/>
    <w:rsid w:val="002C4847"/>
    <w:rsid w:val="002C4BC5"/>
    <w:rsid w:val="002D137B"/>
    <w:rsid w:val="002D6D07"/>
    <w:rsid w:val="002E5D39"/>
    <w:rsid w:val="002F53E3"/>
    <w:rsid w:val="00300340"/>
    <w:rsid w:val="00302CF8"/>
    <w:rsid w:val="0030731D"/>
    <w:rsid w:val="003106F6"/>
    <w:rsid w:val="00312075"/>
    <w:rsid w:val="00320608"/>
    <w:rsid w:val="00320A34"/>
    <w:rsid w:val="003318F4"/>
    <w:rsid w:val="00340ADD"/>
    <w:rsid w:val="00343BA0"/>
    <w:rsid w:val="0035093A"/>
    <w:rsid w:val="0035369E"/>
    <w:rsid w:val="0035419F"/>
    <w:rsid w:val="0035558E"/>
    <w:rsid w:val="0036030E"/>
    <w:rsid w:val="00372CA2"/>
    <w:rsid w:val="003970B6"/>
    <w:rsid w:val="00397F44"/>
    <w:rsid w:val="003A5FB4"/>
    <w:rsid w:val="003C0902"/>
    <w:rsid w:val="003C0939"/>
    <w:rsid w:val="003D07CB"/>
    <w:rsid w:val="003E779F"/>
    <w:rsid w:val="003F7A4E"/>
    <w:rsid w:val="0041593B"/>
    <w:rsid w:val="0042498C"/>
    <w:rsid w:val="00424B84"/>
    <w:rsid w:val="00425FD9"/>
    <w:rsid w:val="004315BB"/>
    <w:rsid w:val="004454A2"/>
    <w:rsid w:val="004478F4"/>
    <w:rsid w:val="00460442"/>
    <w:rsid w:val="0046213D"/>
    <w:rsid w:val="00482AF6"/>
    <w:rsid w:val="00490791"/>
    <w:rsid w:val="00491A2D"/>
    <w:rsid w:val="0049262D"/>
    <w:rsid w:val="00492DAB"/>
    <w:rsid w:val="00493BC8"/>
    <w:rsid w:val="004A06A1"/>
    <w:rsid w:val="004A4C03"/>
    <w:rsid w:val="004B1CCD"/>
    <w:rsid w:val="004B5914"/>
    <w:rsid w:val="004B69F9"/>
    <w:rsid w:val="004C1BD6"/>
    <w:rsid w:val="004C1F5C"/>
    <w:rsid w:val="004C2963"/>
    <w:rsid w:val="004C7E38"/>
    <w:rsid w:val="004D31F1"/>
    <w:rsid w:val="004E0562"/>
    <w:rsid w:val="004E1685"/>
    <w:rsid w:val="004E6919"/>
    <w:rsid w:val="004E7719"/>
    <w:rsid w:val="004F53FD"/>
    <w:rsid w:val="004F5651"/>
    <w:rsid w:val="004F603C"/>
    <w:rsid w:val="004F6083"/>
    <w:rsid w:val="004F6369"/>
    <w:rsid w:val="00504480"/>
    <w:rsid w:val="0051269A"/>
    <w:rsid w:val="00516B5E"/>
    <w:rsid w:val="005171C8"/>
    <w:rsid w:val="00522138"/>
    <w:rsid w:val="0052661F"/>
    <w:rsid w:val="00530F16"/>
    <w:rsid w:val="00534131"/>
    <w:rsid w:val="00543C5C"/>
    <w:rsid w:val="00555BE9"/>
    <w:rsid w:val="00557B6F"/>
    <w:rsid w:val="005609E8"/>
    <w:rsid w:val="00561E64"/>
    <w:rsid w:val="00562F63"/>
    <w:rsid w:val="00573F40"/>
    <w:rsid w:val="00574193"/>
    <w:rsid w:val="00575805"/>
    <w:rsid w:val="00580B6F"/>
    <w:rsid w:val="005820A3"/>
    <w:rsid w:val="005867FC"/>
    <w:rsid w:val="0059137C"/>
    <w:rsid w:val="005A086E"/>
    <w:rsid w:val="005B106E"/>
    <w:rsid w:val="005B65B3"/>
    <w:rsid w:val="005C32F3"/>
    <w:rsid w:val="005D05B7"/>
    <w:rsid w:val="005D2E24"/>
    <w:rsid w:val="005E4263"/>
    <w:rsid w:val="005E6826"/>
    <w:rsid w:val="005F0A21"/>
    <w:rsid w:val="005F5D35"/>
    <w:rsid w:val="005F6D13"/>
    <w:rsid w:val="00606F61"/>
    <w:rsid w:val="006177E7"/>
    <w:rsid w:val="006220CE"/>
    <w:rsid w:val="006241DD"/>
    <w:rsid w:val="00633259"/>
    <w:rsid w:val="00633828"/>
    <w:rsid w:val="006360B7"/>
    <w:rsid w:val="00646EF8"/>
    <w:rsid w:val="0064792C"/>
    <w:rsid w:val="0065265F"/>
    <w:rsid w:val="00657C57"/>
    <w:rsid w:val="006601B6"/>
    <w:rsid w:val="00664F2A"/>
    <w:rsid w:val="00672D99"/>
    <w:rsid w:val="00675EC2"/>
    <w:rsid w:val="00682154"/>
    <w:rsid w:val="006929B9"/>
    <w:rsid w:val="0069728B"/>
    <w:rsid w:val="006A37F7"/>
    <w:rsid w:val="006A5585"/>
    <w:rsid w:val="006C28C1"/>
    <w:rsid w:val="006C731E"/>
    <w:rsid w:val="006D1AD8"/>
    <w:rsid w:val="006E38B5"/>
    <w:rsid w:val="006E5253"/>
    <w:rsid w:val="006F1070"/>
    <w:rsid w:val="006F573B"/>
    <w:rsid w:val="006F5F7E"/>
    <w:rsid w:val="00703398"/>
    <w:rsid w:val="00707ACE"/>
    <w:rsid w:val="00710040"/>
    <w:rsid w:val="00710658"/>
    <w:rsid w:val="00710D8A"/>
    <w:rsid w:val="0071149B"/>
    <w:rsid w:val="00714406"/>
    <w:rsid w:val="00725C3D"/>
    <w:rsid w:val="0073007D"/>
    <w:rsid w:val="007343C1"/>
    <w:rsid w:val="007348DB"/>
    <w:rsid w:val="007421B8"/>
    <w:rsid w:val="00743415"/>
    <w:rsid w:val="007458A0"/>
    <w:rsid w:val="0075367E"/>
    <w:rsid w:val="00753B37"/>
    <w:rsid w:val="00754ACF"/>
    <w:rsid w:val="007563D4"/>
    <w:rsid w:val="007578D9"/>
    <w:rsid w:val="00770961"/>
    <w:rsid w:val="007757F2"/>
    <w:rsid w:val="00787F1B"/>
    <w:rsid w:val="00793DF4"/>
    <w:rsid w:val="00794883"/>
    <w:rsid w:val="00794E30"/>
    <w:rsid w:val="007A23D7"/>
    <w:rsid w:val="007A3522"/>
    <w:rsid w:val="007B0965"/>
    <w:rsid w:val="007B1A4A"/>
    <w:rsid w:val="007B22C3"/>
    <w:rsid w:val="007B3CCC"/>
    <w:rsid w:val="007B43E4"/>
    <w:rsid w:val="007C33C9"/>
    <w:rsid w:val="007C44F7"/>
    <w:rsid w:val="007D468E"/>
    <w:rsid w:val="007D578E"/>
    <w:rsid w:val="007D7C83"/>
    <w:rsid w:val="007E11B7"/>
    <w:rsid w:val="007E5702"/>
    <w:rsid w:val="007E5D06"/>
    <w:rsid w:val="007F75B1"/>
    <w:rsid w:val="00806D8C"/>
    <w:rsid w:val="00812CBE"/>
    <w:rsid w:val="008138A5"/>
    <w:rsid w:val="0082178A"/>
    <w:rsid w:val="00824BE4"/>
    <w:rsid w:val="00826048"/>
    <w:rsid w:val="00834B34"/>
    <w:rsid w:val="00834C6C"/>
    <w:rsid w:val="00835B91"/>
    <w:rsid w:val="00836A70"/>
    <w:rsid w:val="00847967"/>
    <w:rsid w:val="0085296E"/>
    <w:rsid w:val="00852FE6"/>
    <w:rsid w:val="00861E9C"/>
    <w:rsid w:val="00864250"/>
    <w:rsid w:val="00866820"/>
    <w:rsid w:val="00873F5C"/>
    <w:rsid w:val="008812D1"/>
    <w:rsid w:val="00882A8F"/>
    <w:rsid w:val="00885E6E"/>
    <w:rsid w:val="00890A19"/>
    <w:rsid w:val="00894579"/>
    <w:rsid w:val="00895008"/>
    <w:rsid w:val="008A1BB3"/>
    <w:rsid w:val="008B04A6"/>
    <w:rsid w:val="008B0A31"/>
    <w:rsid w:val="008B0FA7"/>
    <w:rsid w:val="008B1ACB"/>
    <w:rsid w:val="008B3368"/>
    <w:rsid w:val="008B3D25"/>
    <w:rsid w:val="008B4430"/>
    <w:rsid w:val="008B71C7"/>
    <w:rsid w:val="008C0AA2"/>
    <w:rsid w:val="008C4996"/>
    <w:rsid w:val="008D1AEE"/>
    <w:rsid w:val="008D2DE9"/>
    <w:rsid w:val="008D4C0E"/>
    <w:rsid w:val="008D5886"/>
    <w:rsid w:val="008E5FD0"/>
    <w:rsid w:val="009017B9"/>
    <w:rsid w:val="00901FAB"/>
    <w:rsid w:val="00902E7B"/>
    <w:rsid w:val="00903887"/>
    <w:rsid w:val="009042F7"/>
    <w:rsid w:val="009059E0"/>
    <w:rsid w:val="009220F0"/>
    <w:rsid w:val="00922C8C"/>
    <w:rsid w:val="00926038"/>
    <w:rsid w:val="009277BE"/>
    <w:rsid w:val="009352E8"/>
    <w:rsid w:val="00935ABF"/>
    <w:rsid w:val="00956790"/>
    <w:rsid w:val="009627FE"/>
    <w:rsid w:val="00963A6C"/>
    <w:rsid w:val="00966200"/>
    <w:rsid w:val="00966536"/>
    <w:rsid w:val="0097195F"/>
    <w:rsid w:val="00971EB5"/>
    <w:rsid w:val="00981BC4"/>
    <w:rsid w:val="00983F89"/>
    <w:rsid w:val="009860AF"/>
    <w:rsid w:val="00990FCC"/>
    <w:rsid w:val="009934B4"/>
    <w:rsid w:val="00993EEB"/>
    <w:rsid w:val="00995255"/>
    <w:rsid w:val="00997496"/>
    <w:rsid w:val="009A06A0"/>
    <w:rsid w:val="009A713C"/>
    <w:rsid w:val="009B09C3"/>
    <w:rsid w:val="009B0E89"/>
    <w:rsid w:val="009B5A4F"/>
    <w:rsid w:val="009C377B"/>
    <w:rsid w:val="009C5C7B"/>
    <w:rsid w:val="009D694A"/>
    <w:rsid w:val="009D6BA2"/>
    <w:rsid w:val="009D7F03"/>
    <w:rsid w:val="009E412F"/>
    <w:rsid w:val="009F06A1"/>
    <w:rsid w:val="009F07D2"/>
    <w:rsid w:val="009F6586"/>
    <w:rsid w:val="00A11BE4"/>
    <w:rsid w:val="00A17A58"/>
    <w:rsid w:val="00A26607"/>
    <w:rsid w:val="00A2667F"/>
    <w:rsid w:val="00A355E3"/>
    <w:rsid w:val="00A36AF5"/>
    <w:rsid w:val="00A37BA2"/>
    <w:rsid w:val="00A403BD"/>
    <w:rsid w:val="00A42D72"/>
    <w:rsid w:val="00A51F9B"/>
    <w:rsid w:val="00A52992"/>
    <w:rsid w:val="00A625C2"/>
    <w:rsid w:val="00A67431"/>
    <w:rsid w:val="00A742CC"/>
    <w:rsid w:val="00A76A83"/>
    <w:rsid w:val="00A80C18"/>
    <w:rsid w:val="00A9044B"/>
    <w:rsid w:val="00AB1BCE"/>
    <w:rsid w:val="00AB2BB5"/>
    <w:rsid w:val="00AB465C"/>
    <w:rsid w:val="00AB4F1A"/>
    <w:rsid w:val="00AC096E"/>
    <w:rsid w:val="00AC5B3E"/>
    <w:rsid w:val="00AD5FBA"/>
    <w:rsid w:val="00AD7E22"/>
    <w:rsid w:val="00AE2BF4"/>
    <w:rsid w:val="00AE5195"/>
    <w:rsid w:val="00AF24E3"/>
    <w:rsid w:val="00AF401F"/>
    <w:rsid w:val="00AF4CC4"/>
    <w:rsid w:val="00AF7BB3"/>
    <w:rsid w:val="00B00D18"/>
    <w:rsid w:val="00B31238"/>
    <w:rsid w:val="00B3149D"/>
    <w:rsid w:val="00B40968"/>
    <w:rsid w:val="00B4426D"/>
    <w:rsid w:val="00B476A9"/>
    <w:rsid w:val="00B522A4"/>
    <w:rsid w:val="00B61011"/>
    <w:rsid w:val="00B65545"/>
    <w:rsid w:val="00B6618D"/>
    <w:rsid w:val="00B818AE"/>
    <w:rsid w:val="00B82652"/>
    <w:rsid w:val="00B83176"/>
    <w:rsid w:val="00B91A1B"/>
    <w:rsid w:val="00B91DEB"/>
    <w:rsid w:val="00BA0044"/>
    <w:rsid w:val="00BA6E7D"/>
    <w:rsid w:val="00BB001E"/>
    <w:rsid w:val="00BB0F41"/>
    <w:rsid w:val="00BB2DD0"/>
    <w:rsid w:val="00BC60FB"/>
    <w:rsid w:val="00BD623F"/>
    <w:rsid w:val="00BE1F36"/>
    <w:rsid w:val="00BE3B81"/>
    <w:rsid w:val="00BF066A"/>
    <w:rsid w:val="00BF35EF"/>
    <w:rsid w:val="00C056F9"/>
    <w:rsid w:val="00C06F0A"/>
    <w:rsid w:val="00C14269"/>
    <w:rsid w:val="00C248E1"/>
    <w:rsid w:val="00C25231"/>
    <w:rsid w:val="00C25E54"/>
    <w:rsid w:val="00C33F63"/>
    <w:rsid w:val="00C36893"/>
    <w:rsid w:val="00C44593"/>
    <w:rsid w:val="00C64684"/>
    <w:rsid w:val="00C67D43"/>
    <w:rsid w:val="00C707B4"/>
    <w:rsid w:val="00C73DF2"/>
    <w:rsid w:val="00C83ACD"/>
    <w:rsid w:val="00C8479A"/>
    <w:rsid w:val="00C87D2A"/>
    <w:rsid w:val="00C90C3D"/>
    <w:rsid w:val="00C9127B"/>
    <w:rsid w:val="00C95D9B"/>
    <w:rsid w:val="00CA182C"/>
    <w:rsid w:val="00CA2DC8"/>
    <w:rsid w:val="00CA60CD"/>
    <w:rsid w:val="00CC16E3"/>
    <w:rsid w:val="00CC2263"/>
    <w:rsid w:val="00CC788A"/>
    <w:rsid w:val="00CD283F"/>
    <w:rsid w:val="00CD3859"/>
    <w:rsid w:val="00CD7171"/>
    <w:rsid w:val="00CE1D02"/>
    <w:rsid w:val="00CF5383"/>
    <w:rsid w:val="00D0196A"/>
    <w:rsid w:val="00D03943"/>
    <w:rsid w:val="00D07A46"/>
    <w:rsid w:val="00D10511"/>
    <w:rsid w:val="00D11AFB"/>
    <w:rsid w:val="00D12929"/>
    <w:rsid w:val="00D12D69"/>
    <w:rsid w:val="00D137BA"/>
    <w:rsid w:val="00D13D46"/>
    <w:rsid w:val="00D22E40"/>
    <w:rsid w:val="00D23E92"/>
    <w:rsid w:val="00D25510"/>
    <w:rsid w:val="00D33563"/>
    <w:rsid w:val="00D3524A"/>
    <w:rsid w:val="00D4233C"/>
    <w:rsid w:val="00D4532A"/>
    <w:rsid w:val="00D47399"/>
    <w:rsid w:val="00D502C5"/>
    <w:rsid w:val="00D5044C"/>
    <w:rsid w:val="00D506AB"/>
    <w:rsid w:val="00D5090C"/>
    <w:rsid w:val="00D56908"/>
    <w:rsid w:val="00D735E0"/>
    <w:rsid w:val="00D7769D"/>
    <w:rsid w:val="00D777DF"/>
    <w:rsid w:val="00D8443A"/>
    <w:rsid w:val="00D91F3C"/>
    <w:rsid w:val="00D9316A"/>
    <w:rsid w:val="00D9374E"/>
    <w:rsid w:val="00D969A1"/>
    <w:rsid w:val="00DA0576"/>
    <w:rsid w:val="00DA0844"/>
    <w:rsid w:val="00DA4FDD"/>
    <w:rsid w:val="00DB1057"/>
    <w:rsid w:val="00DC3F2B"/>
    <w:rsid w:val="00DC568F"/>
    <w:rsid w:val="00DC7318"/>
    <w:rsid w:val="00DE0640"/>
    <w:rsid w:val="00DE2076"/>
    <w:rsid w:val="00DE383A"/>
    <w:rsid w:val="00DE4230"/>
    <w:rsid w:val="00DF07DD"/>
    <w:rsid w:val="00DF1938"/>
    <w:rsid w:val="00E00818"/>
    <w:rsid w:val="00E017BA"/>
    <w:rsid w:val="00E101BC"/>
    <w:rsid w:val="00E149C0"/>
    <w:rsid w:val="00E22194"/>
    <w:rsid w:val="00E22486"/>
    <w:rsid w:val="00E23928"/>
    <w:rsid w:val="00E24F02"/>
    <w:rsid w:val="00E27B40"/>
    <w:rsid w:val="00E43733"/>
    <w:rsid w:val="00E4506B"/>
    <w:rsid w:val="00E45844"/>
    <w:rsid w:val="00E6281E"/>
    <w:rsid w:val="00E67070"/>
    <w:rsid w:val="00E674DE"/>
    <w:rsid w:val="00E67A37"/>
    <w:rsid w:val="00E75471"/>
    <w:rsid w:val="00E765E8"/>
    <w:rsid w:val="00E774E5"/>
    <w:rsid w:val="00E90572"/>
    <w:rsid w:val="00E91E69"/>
    <w:rsid w:val="00E93AB3"/>
    <w:rsid w:val="00EB1C8D"/>
    <w:rsid w:val="00EC0099"/>
    <w:rsid w:val="00EC1CA2"/>
    <w:rsid w:val="00EC2BF0"/>
    <w:rsid w:val="00EC3378"/>
    <w:rsid w:val="00EC37DA"/>
    <w:rsid w:val="00EC5CA7"/>
    <w:rsid w:val="00EC7666"/>
    <w:rsid w:val="00ED2A1F"/>
    <w:rsid w:val="00ED2B95"/>
    <w:rsid w:val="00ED500B"/>
    <w:rsid w:val="00ED516A"/>
    <w:rsid w:val="00ED5E20"/>
    <w:rsid w:val="00EE0B32"/>
    <w:rsid w:val="00EE17A2"/>
    <w:rsid w:val="00EE19C7"/>
    <w:rsid w:val="00EE6C80"/>
    <w:rsid w:val="00EF1DBF"/>
    <w:rsid w:val="00EF52EC"/>
    <w:rsid w:val="00F14A41"/>
    <w:rsid w:val="00F24913"/>
    <w:rsid w:val="00F26F5A"/>
    <w:rsid w:val="00F33195"/>
    <w:rsid w:val="00F33B4F"/>
    <w:rsid w:val="00F443D8"/>
    <w:rsid w:val="00F44BA5"/>
    <w:rsid w:val="00F4623F"/>
    <w:rsid w:val="00F46B1F"/>
    <w:rsid w:val="00F508B5"/>
    <w:rsid w:val="00F510C0"/>
    <w:rsid w:val="00F51D6E"/>
    <w:rsid w:val="00F602DA"/>
    <w:rsid w:val="00F63519"/>
    <w:rsid w:val="00F67281"/>
    <w:rsid w:val="00F732E5"/>
    <w:rsid w:val="00F801D7"/>
    <w:rsid w:val="00F83979"/>
    <w:rsid w:val="00F9258F"/>
    <w:rsid w:val="00F94A74"/>
    <w:rsid w:val="00F96D34"/>
    <w:rsid w:val="00FA2762"/>
    <w:rsid w:val="00FA2F93"/>
    <w:rsid w:val="00FA75E9"/>
    <w:rsid w:val="00FB0B44"/>
    <w:rsid w:val="00FC2820"/>
    <w:rsid w:val="00FC322C"/>
    <w:rsid w:val="00FD0E74"/>
    <w:rsid w:val="00FD1B37"/>
    <w:rsid w:val="00FD1CA3"/>
    <w:rsid w:val="00FD61D9"/>
    <w:rsid w:val="00FE20E7"/>
    <w:rsid w:val="00FE4913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C5D98-BD54-4E06-B0A1-BD5D34A8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-express-prigorod.ru/cont/info@info@kuban-express-prigorod.ru" TargetMode="External"/><Relationship Id="rId5" Type="http://schemas.openxmlformats.org/officeDocument/2006/relationships/hyperlink" Target="http://www.kuban-express-prigo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65B0B-E427-437C-BF97-3743EF89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Links>
    <vt:vector size="12" baseType="variant">
      <vt:variant>
        <vt:i4>8192101</vt:i4>
      </vt:variant>
      <vt:variant>
        <vt:i4>3</vt:i4>
      </vt:variant>
      <vt:variant>
        <vt:i4>0</vt:i4>
      </vt:variant>
      <vt:variant>
        <vt:i4>5</vt:i4>
      </vt:variant>
      <vt:variant>
        <vt:lpwstr>http://www.kuban-express-prigorod.ru/cont/info@info@kuban-express-prigorod.ru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http://www.kuban-express-prigorod.ru/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Кузьмин Алексей Константинович</cp:lastModifiedBy>
  <cp:revision>2</cp:revision>
  <cp:lastPrinted>2019-12-25T07:40:00Z</cp:lastPrinted>
  <dcterms:created xsi:type="dcterms:W3CDTF">2020-11-30T10:10:00Z</dcterms:created>
  <dcterms:modified xsi:type="dcterms:W3CDTF">2020-11-30T10:10:00Z</dcterms:modified>
</cp:coreProperties>
</file>