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23F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EE5B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623F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E623F1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3F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E623F1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3F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E623F1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3F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F60EEA" w:rsidRDefault="00E623F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6F6A92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8B7326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F1" w:rsidRPr="00E623F1" w:rsidRDefault="00E623F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Default="00B5320B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42537">
        <w:rPr>
          <w:rFonts w:ascii="Times New Roman" w:hAnsi="Times New Roman"/>
          <w:sz w:val="24"/>
          <w:szCs w:val="24"/>
        </w:rPr>
        <w:t>Г</w:t>
      </w:r>
      <w:r w:rsidR="00EF53E3" w:rsidRPr="001C7557">
        <w:rPr>
          <w:rFonts w:ascii="Times New Roman" w:hAnsi="Times New Roman"/>
          <w:sz w:val="24"/>
          <w:szCs w:val="24"/>
        </w:rPr>
        <w:t>енеральн</w:t>
      </w:r>
      <w:r w:rsidR="00E42537">
        <w:rPr>
          <w:rFonts w:ascii="Times New Roman" w:hAnsi="Times New Roman"/>
          <w:sz w:val="24"/>
          <w:szCs w:val="24"/>
        </w:rPr>
        <w:t xml:space="preserve">ый </w:t>
      </w:r>
      <w:r w:rsidR="00EF53E3" w:rsidRPr="001C7557">
        <w:rPr>
          <w:rFonts w:ascii="Times New Roman" w:hAnsi="Times New Roman"/>
          <w:sz w:val="24"/>
          <w:szCs w:val="24"/>
        </w:rPr>
        <w:t>директор</w:t>
      </w:r>
      <w:r w:rsidR="00E62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F53E3">
        <w:rPr>
          <w:rFonts w:ascii="Times New Roman" w:hAnsi="Times New Roman"/>
          <w:sz w:val="24"/>
          <w:szCs w:val="24"/>
        </w:rPr>
        <w:t xml:space="preserve">                   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          </w:t>
      </w:r>
      <w:r w:rsidR="00EF53E3">
        <w:rPr>
          <w:rFonts w:ascii="Times New Roman" w:hAnsi="Times New Roman"/>
          <w:sz w:val="24"/>
          <w:szCs w:val="24"/>
        </w:rPr>
        <w:t xml:space="preserve">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</w:t>
      </w:r>
      <w:r w:rsidR="00E42537">
        <w:rPr>
          <w:rFonts w:ascii="Times New Roman" w:hAnsi="Times New Roman"/>
          <w:sz w:val="24"/>
          <w:szCs w:val="24"/>
        </w:rPr>
        <w:t>Л</w:t>
      </w:r>
      <w:r w:rsidR="00EF53E3" w:rsidRPr="001C7557">
        <w:rPr>
          <w:rFonts w:ascii="Times New Roman" w:hAnsi="Times New Roman"/>
          <w:sz w:val="24"/>
          <w:szCs w:val="24"/>
        </w:rPr>
        <w:t>.</w:t>
      </w:r>
      <w:r w:rsidR="00E42537">
        <w:rPr>
          <w:rFonts w:ascii="Times New Roman" w:hAnsi="Times New Roman"/>
          <w:sz w:val="24"/>
          <w:szCs w:val="24"/>
        </w:rPr>
        <w:t>В</w:t>
      </w:r>
      <w:r w:rsidR="00EF53E3" w:rsidRPr="001C7557">
        <w:rPr>
          <w:rFonts w:ascii="Times New Roman" w:hAnsi="Times New Roman"/>
          <w:sz w:val="24"/>
          <w:szCs w:val="24"/>
        </w:rPr>
        <w:t xml:space="preserve">. </w:t>
      </w:r>
      <w:r w:rsidR="00E42537">
        <w:rPr>
          <w:rFonts w:ascii="Times New Roman" w:hAnsi="Times New Roman"/>
          <w:sz w:val="24"/>
          <w:szCs w:val="24"/>
        </w:rPr>
        <w:t>Рысов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E42537" w:rsidSect="00EF0AA1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1E3A60"/>
    <w:rsid w:val="001F38D3"/>
    <w:rsid w:val="00282554"/>
    <w:rsid w:val="002F12FC"/>
    <w:rsid w:val="00320D13"/>
    <w:rsid w:val="00367D57"/>
    <w:rsid w:val="003E3A29"/>
    <w:rsid w:val="0048545F"/>
    <w:rsid w:val="004C3FB2"/>
    <w:rsid w:val="005742D1"/>
    <w:rsid w:val="005B25AF"/>
    <w:rsid w:val="005B6FF2"/>
    <w:rsid w:val="006A762B"/>
    <w:rsid w:val="007C6917"/>
    <w:rsid w:val="007F478F"/>
    <w:rsid w:val="008B7326"/>
    <w:rsid w:val="00902756"/>
    <w:rsid w:val="00991680"/>
    <w:rsid w:val="00B5320B"/>
    <w:rsid w:val="00B72EFF"/>
    <w:rsid w:val="00CA5018"/>
    <w:rsid w:val="00E42537"/>
    <w:rsid w:val="00E432F1"/>
    <w:rsid w:val="00E623F1"/>
    <w:rsid w:val="00EA27C3"/>
    <w:rsid w:val="00EB7EF7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43</cp:revision>
  <cp:lastPrinted>2015-04-02T10:38:00Z</cp:lastPrinted>
  <dcterms:created xsi:type="dcterms:W3CDTF">2013-01-15T06:51:00Z</dcterms:created>
  <dcterms:modified xsi:type="dcterms:W3CDTF">2015-06-30T12:14:00Z</dcterms:modified>
</cp:coreProperties>
</file>